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CC3B" w14:textId="77777777" w:rsidR="000222B2" w:rsidRDefault="000222B2" w:rsidP="007F7BA1">
      <w:pPr>
        <w:spacing w:line="0" w:lineRule="atLeast"/>
        <w:rPr>
          <w:bCs/>
          <w:color w:val="000000" w:themeColor="text1"/>
        </w:rPr>
      </w:pPr>
    </w:p>
    <w:p w14:paraId="04BC27E4" w14:textId="29CAC040" w:rsidR="000222B2" w:rsidRPr="00E831AC" w:rsidRDefault="000222B2" w:rsidP="00E831AC">
      <w:pPr>
        <w:pStyle w:val="1"/>
        <w:jc w:val="center"/>
      </w:pPr>
      <w:r w:rsidRPr="00E831AC">
        <w:rPr>
          <w:rFonts w:hint="eastAsia"/>
        </w:rPr>
        <w:t>令和</w:t>
      </w:r>
      <w:r w:rsidR="004E1474" w:rsidRPr="00E831AC">
        <w:rPr>
          <w:rFonts w:hint="eastAsia"/>
        </w:rPr>
        <w:t>3</w:t>
      </w:r>
      <w:r w:rsidRPr="00E831AC">
        <w:rPr>
          <w:rFonts w:hint="eastAsia"/>
        </w:rPr>
        <w:t xml:space="preserve">年度　</w:t>
      </w:r>
      <w:r w:rsidR="00870E6F">
        <w:rPr>
          <w:rFonts w:hint="eastAsia"/>
        </w:rPr>
        <w:t>2</w:t>
      </w:r>
      <w:r w:rsidR="00870E6F">
        <w:rPr>
          <w:rFonts w:hint="eastAsia"/>
        </w:rPr>
        <w:t>・</w:t>
      </w:r>
      <w:r w:rsidR="00870E6F">
        <w:rPr>
          <w:rFonts w:hint="eastAsia"/>
        </w:rPr>
        <w:t>3</w:t>
      </w:r>
      <w:r w:rsidR="00870E6F">
        <w:rPr>
          <w:rFonts w:hint="eastAsia"/>
        </w:rPr>
        <w:t>・</w:t>
      </w:r>
      <w:r w:rsidR="00870E6F">
        <w:rPr>
          <w:rFonts w:hint="eastAsia"/>
        </w:rPr>
        <w:t>4</w:t>
      </w:r>
      <w:r w:rsidR="00870E6F">
        <w:rPr>
          <w:rFonts w:hint="eastAsia"/>
        </w:rPr>
        <w:t>・</w:t>
      </w:r>
      <w:r w:rsidR="00870E6F">
        <w:rPr>
          <w:rFonts w:hint="eastAsia"/>
        </w:rPr>
        <w:t>5</w:t>
      </w:r>
      <w:r w:rsidRPr="00E831AC">
        <w:rPr>
          <w:rFonts w:hint="eastAsia"/>
        </w:rPr>
        <w:t>回目　更新研修日程</w:t>
      </w:r>
    </w:p>
    <w:p w14:paraId="11F081A3" w14:textId="52A9FB11" w:rsidR="004E1474" w:rsidRPr="00E831AC" w:rsidRDefault="004E1474" w:rsidP="004E1474">
      <w:pPr>
        <w:spacing w:line="0" w:lineRule="atLeast"/>
        <w:ind w:left="210" w:hangingChars="100" w:hanging="210"/>
        <w:rPr>
          <w:bCs/>
          <w:color w:val="000000" w:themeColor="text1"/>
        </w:rPr>
      </w:pPr>
    </w:p>
    <w:p w14:paraId="5E11A57F" w14:textId="3368012A" w:rsidR="004E1474" w:rsidRPr="00E831AC" w:rsidRDefault="007F7BA1" w:rsidP="004E1474">
      <w:pPr>
        <w:spacing w:line="0" w:lineRule="atLeast"/>
        <w:ind w:left="210" w:hangingChars="100" w:hanging="210"/>
        <w:rPr>
          <w:bCs/>
          <w:color w:val="000000" w:themeColor="text1"/>
        </w:rPr>
      </w:pPr>
      <w:r w:rsidRPr="00E831AC">
        <w:rPr>
          <w:rFonts w:hint="eastAsia"/>
          <w:bCs/>
          <w:color w:val="000000" w:themeColor="text1"/>
        </w:rPr>
        <w:t>※障害福祉の動向（講義）</w:t>
      </w:r>
      <w:r w:rsidRPr="00E831AC">
        <w:rPr>
          <w:rFonts w:hint="eastAsia"/>
          <w:bCs/>
          <w:color w:val="000000" w:themeColor="text1"/>
        </w:rPr>
        <w:t>1</w:t>
      </w:r>
      <w:r w:rsidRPr="00E831AC">
        <w:rPr>
          <w:rFonts w:hint="eastAsia"/>
          <w:bCs/>
          <w:color w:val="000000" w:themeColor="text1"/>
        </w:rPr>
        <w:t>時間については、事前にオンデマンドにて配信いたしますので</w:t>
      </w:r>
      <w:r w:rsidR="00507B92">
        <w:rPr>
          <w:bCs/>
          <w:color w:val="000000" w:themeColor="text1"/>
        </w:rPr>
        <w:br/>
      </w:r>
      <w:r w:rsidRPr="00E831AC">
        <w:rPr>
          <w:rFonts w:hint="eastAsia"/>
          <w:bCs/>
          <w:color w:val="000000" w:themeColor="text1"/>
        </w:rPr>
        <w:t>必ず視聴して下さい</w:t>
      </w:r>
    </w:p>
    <w:p w14:paraId="219A8C0A" w14:textId="77777777" w:rsidR="007F7BA1" w:rsidRPr="004E1474" w:rsidRDefault="007F7BA1" w:rsidP="004E1474">
      <w:pPr>
        <w:spacing w:line="0" w:lineRule="atLeast"/>
        <w:ind w:left="211" w:hangingChars="100" w:hanging="211"/>
        <w:rPr>
          <w:b/>
          <w:color w:val="000000" w:themeColor="text1"/>
        </w:rPr>
      </w:pPr>
    </w:p>
    <w:tbl>
      <w:tblPr>
        <w:tblStyle w:val="a9"/>
        <w:tblW w:w="9060" w:type="dxa"/>
        <w:tblLayout w:type="fixed"/>
        <w:tblLook w:val="04A0" w:firstRow="1" w:lastRow="0" w:firstColumn="1" w:lastColumn="0" w:noHBand="0" w:noVBand="1"/>
      </w:tblPr>
      <w:tblGrid>
        <w:gridCol w:w="1528"/>
        <w:gridCol w:w="854"/>
        <w:gridCol w:w="5096"/>
        <w:gridCol w:w="1582"/>
      </w:tblGrid>
      <w:tr w:rsidR="000222B2" w14:paraId="003C81F8" w14:textId="77777777" w:rsidTr="00E30BBA">
        <w:trPr>
          <w:trHeight w:val="633"/>
        </w:trPr>
        <w:tc>
          <w:tcPr>
            <w:tcW w:w="1528" w:type="dxa"/>
            <w:tcBorders>
              <w:top w:val="single" w:sz="4" w:space="0" w:color="auto"/>
              <w:left w:val="single" w:sz="4" w:space="0" w:color="auto"/>
              <w:bottom w:val="single" w:sz="4" w:space="0" w:color="auto"/>
              <w:right w:val="single" w:sz="4" w:space="0" w:color="auto"/>
            </w:tcBorders>
            <w:vAlign w:val="center"/>
            <w:hideMark/>
          </w:tcPr>
          <w:p w14:paraId="41530389" w14:textId="77777777" w:rsidR="000222B2" w:rsidRDefault="000222B2" w:rsidP="00E831AC">
            <w:pPr>
              <w:spacing w:line="0" w:lineRule="atLeast"/>
              <w:ind w:firstLineChars="5" w:firstLine="21"/>
              <w:jc w:val="center"/>
              <w:rPr>
                <w:sz w:val="20"/>
              </w:rPr>
            </w:pPr>
            <w:r w:rsidRPr="00E831AC">
              <w:rPr>
                <w:rFonts w:hint="eastAsia"/>
                <w:spacing w:val="105"/>
                <w:kern w:val="0"/>
                <w:fitText w:val="630" w:id="-1943900672"/>
              </w:rPr>
              <w:t>時</w:t>
            </w:r>
            <w:r w:rsidRPr="00E831AC">
              <w:rPr>
                <w:rFonts w:hint="eastAsia"/>
                <w:kern w:val="0"/>
                <w:fitText w:val="630" w:id="-1943900672"/>
              </w:rPr>
              <w:t>間</w:t>
            </w:r>
          </w:p>
        </w:tc>
        <w:tc>
          <w:tcPr>
            <w:tcW w:w="854" w:type="dxa"/>
            <w:tcBorders>
              <w:top w:val="single" w:sz="4" w:space="0" w:color="auto"/>
              <w:left w:val="single" w:sz="4" w:space="0" w:color="auto"/>
              <w:bottom w:val="single" w:sz="4" w:space="0" w:color="auto"/>
              <w:right w:val="single" w:sz="4" w:space="0" w:color="auto"/>
            </w:tcBorders>
            <w:vAlign w:val="center"/>
            <w:hideMark/>
          </w:tcPr>
          <w:p w14:paraId="28BB70F8" w14:textId="77777777" w:rsidR="000222B2" w:rsidRDefault="000222B2">
            <w:pPr>
              <w:spacing w:line="0" w:lineRule="atLeast"/>
              <w:jc w:val="center"/>
              <w:rPr>
                <w:kern w:val="0"/>
                <w:szCs w:val="21"/>
              </w:rPr>
            </w:pPr>
            <w:r>
              <w:rPr>
                <w:rFonts w:hint="eastAsia"/>
                <w:kern w:val="0"/>
                <w:szCs w:val="21"/>
              </w:rPr>
              <w:t>時間数</w:t>
            </w:r>
          </w:p>
        </w:tc>
        <w:tc>
          <w:tcPr>
            <w:tcW w:w="5096" w:type="dxa"/>
            <w:tcBorders>
              <w:top w:val="single" w:sz="4" w:space="0" w:color="auto"/>
              <w:left w:val="single" w:sz="4" w:space="0" w:color="auto"/>
              <w:bottom w:val="single" w:sz="4" w:space="0" w:color="auto"/>
              <w:right w:val="single" w:sz="4" w:space="0" w:color="auto"/>
            </w:tcBorders>
            <w:vAlign w:val="center"/>
            <w:hideMark/>
          </w:tcPr>
          <w:p w14:paraId="39E99789" w14:textId="77777777" w:rsidR="000222B2" w:rsidRDefault="000222B2">
            <w:pPr>
              <w:spacing w:line="0" w:lineRule="atLeast"/>
              <w:jc w:val="center"/>
              <w:rPr>
                <w:sz w:val="24"/>
              </w:rPr>
            </w:pPr>
            <w:r w:rsidRPr="000222B2">
              <w:rPr>
                <w:rFonts w:hint="eastAsia"/>
                <w:spacing w:val="105"/>
                <w:kern w:val="0"/>
                <w:fitText w:val="630" w:id="-1943900671"/>
              </w:rPr>
              <w:t>科</w:t>
            </w:r>
            <w:r w:rsidRPr="000222B2">
              <w:rPr>
                <w:rFonts w:hint="eastAsia"/>
                <w:kern w:val="0"/>
                <w:fitText w:val="630" w:id="-1943900671"/>
              </w:rPr>
              <w:t>目</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1673A83" w14:textId="46D39A69" w:rsidR="000222B2" w:rsidRDefault="00086EA9">
            <w:pPr>
              <w:spacing w:line="0" w:lineRule="atLeast"/>
              <w:jc w:val="center"/>
              <w:rPr>
                <w:szCs w:val="21"/>
              </w:rPr>
            </w:pPr>
            <w:r>
              <w:rPr>
                <w:rFonts w:hint="eastAsia"/>
                <w:szCs w:val="21"/>
              </w:rPr>
              <w:t>備考</w:t>
            </w:r>
          </w:p>
        </w:tc>
      </w:tr>
      <w:tr w:rsidR="000222B2" w14:paraId="5EE7F153" w14:textId="77777777" w:rsidTr="00E30BBA">
        <w:trPr>
          <w:trHeight w:val="557"/>
        </w:trPr>
        <w:tc>
          <w:tcPr>
            <w:tcW w:w="1528" w:type="dxa"/>
            <w:tcBorders>
              <w:top w:val="single" w:sz="4" w:space="0" w:color="auto"/>
              <w:left w:val="single" w:sz="4" w:space="0" w:color="auto"/>
              <w:bottom w:val="single" w:sz="4" w:space="0" w:color="auto"/>
              <w:right w:val="single" w:sz="4" w:space="0" w:color="auto"/>
            </w:tcBorders>
            <w:vAlign w:val="center"/>
            <w:hideMark/>
          </w:tcPr>
          <w:p w14:paraId="2C52BA6C" w14:textId="08BD5DCC" w:rsidR="000222B2" w:rsidRDefault="000222B2">
            <w:pPr>
              <w:spacing w:line="0" w:lineRule="atLeast"/>
              <w:ind w:firstLineChars="50" w:firstLine="105"/>
              <w:jc w:val="center"/>
              <w:rPr>
                <w:szCs w:val="21"/>
              </w:rPr>
            </w:pPr>
            <w:r>
              <w:rPr>
                <w:rFonts w:hint="eastAsia"/>
                <w:szCs w:val="21"/>
              </w:rPr>
              <w:t>9:00</w:t>
            </w:r>
            <w:r>
              <w:rPr>
                <w:rFonts w:hint="eastAsia"/>
                <w:szCs w:val="21"/>
              </w:rPr>
              <w:t>～</w:t>
            </w:r>
            <w:r>
              <w:rPr>
                <w:rFonts w:hint="eastAsia"/>
                <w:szCs w:val="21"/>
              </w:rPr>
              <w:t>9:</w:t>
            </w:r>
            <w:r w:rsidR="004E1474">
              <w:rPr>
                <w:rFonts w:hint="eastAsia"/>
                <w:szCs w:val="21"/>
              </w:rPr>
              <w:t>30</w:t>
            </w:r>
          </w:p>
        </w:tc>
        <w:tc>
          <w:tcPr>
            <w:tcW w:w="854" w:type="dxa"/>
            <w:tcBorders>
              <w:top w:val="single" w:sz="4" w:space="0" w:color="auto"/>
              <w:left w:val="single" w:sz="4" w:space="0" w:color="auto"/>
              <w:bottom w:val="single" w:sz="4" w:space="0" w:color="auto"/>
              <w:right w:val="single" w:sz="4" w:space="0" w:color="auto"/>
            </w:tcBorders>
            <w:vAlign w:val="center"/>
            <w:hideMark/>
          </w:tcPr>
          <w:p w14:paraId="7CC684F8" w14:textId="633E742B" w:rsidR="000222B2" w:rsidRDefault="00E831AC">
            <w:pPr>
              <w:spacing w:line="0" w:lineRule="atLeast"/>
              <w:jc w:val="center"/>
              <w:rPr>
                <w:sz w:val="24"/>
              </w:rPr>
            </w:pPr>
            <w:r>
              <w:rPr>
                <w:rFonts w:hint="eastAsia"/>
              </w:rPr>
              <w:t>3</w:t>
            </w:r>
            <w:r w:rsidR="000222B2">
              <w:rPr>
                <w:rFonts w:hint="eastAsia"/>
              </w:rPr>
              <w:t>0</w:t>
            </w:r>
          </w:p>
        </w:tc>
        <w:tc>
          <w:tcPr>
            <w:tcW w:w="5096" w:type="dxa"/>
            <w:tcBorders>
              <w:top w:val="single" w:sz="4" w:space="0" w:color="auto"/>
              <w:left w:val="single" w:sz="4" w:space="0" w:color="auto"/>
              <w:bottom w:val="single" w:sz="4" w:space="0" w:color="auto"/>
              <w:right w:val="single" w:sz="4" w:space="0" w:color="auto"/>
            </w:tcBorders>
            <w:vAlign w:val="center"/>
            <w:hideMark/>
          </w:tcPr>
          <w:p w14:paraId="66E80E1C" w14:textId="77777777" w:rsidR="000222B2" w:rsidRDefault="000222B2">
            <w:pPr>
              <w:spacing w:line="0" w:lineRule="atLeast"/>
            </w:pPr>
            <w:r>
              <w:rPr>
                <w:rFonts w:hint="eastAsia"/>
              </w:rPr>
              <w:t>受付</w:t>
            </w:r>
          </w:p>
        </w:tc>
        <w:tc>
          <w:tcPr>
            <w:tcW w:w="1582" w:type="dxa"/>
            <w:tcBorders>
              <w:top w:val="single" w:sz="4" w:space="0" w:color="auto"/>
              <w:left w:val="single" w:sz="4" w:space="0" w:color="auto"/>
              <w:bottom w:val="single" w:sz="4" w:space="0" w:color="auto"/>
              <w:right w:val="single" w:sz="4" w:space="0" w:color="auto"/>
            </w:tcBorders>
            <w:vAlign w:val="center"/>
          </w:tcPr>
          <w:p w14:paraId="6F72374A" w14:textId="77777777" w:rsidR="000222B2" w:rsidRDefault="000222B2">
            <w:pPr>
              <w:spacing w:line="0" w:lineRule="atLeast"/>
              <w:rPr>
                <w:sz w:val="18"/>
                <w:szCs w:val="18"/>
              </w:rPr>
            </w:pPr>
          </w:p>
          <w:p w14:paraId="0BBFFA09" w14:textId="77777777" w:rsidR="000222B2" w:rsidRDefault="000222B2">
            <w:pPr>
              <w:spacing w:line="0" w:lineRule="atLeast"/>
              <w:rPr>
                <w:sz w:val="18"/>
                <w:szCs w:val="18"/>
              </w:rPr>
            </w:pPr>
          </w:p>
        </w:tc>
      </w:tr>
      <w:tr w:rsidR="000222B2" w14:paraId="0CEEB8ED" w14:textId="77777777" w:rsidTr="00E30BBA">
        <w:trPr>
          <w:trHeight w:val="693"/>
        </w:trPr>
        <w:tc>
          <w:tcPr>
            <w:tcW w:w="1528" w:type="dxa"/>
            <w:tcBorders>
              <w:top w:val="single" w:sz="4" w:space="0" w:color="auto"/>
              <w:left w:val="single" w:sz="4" w:space="0" w:color="auto"/>
              <w:bottom w:val="single" w:sz="4" w:space="0" w:color="auto"/>
              <w:right w:val="single" w:sz="4" w:space="0" w:color="auto"/>
            </w:tcBorders>
            <w:vAlign w:val="center"/>
            <w:hideMark/>
          </w:tcPr>
          <w:p w14:paraId="0321F6FD" w14:textId="50695AF2" w:rsidR="000222B2" w:rsidRDefault="000222B2">
            <w:pPr>
              <w:spacing w:line="0" w:lineRule="atLeast"/>
              <w:ind w:firstLineChars="50" w:firstLine="105"/>
              <w:jc w:val="center"/>
              <w:rPr>
                <w:szCs w:val="21"/>
              </w:rPr>
            </w:pPr>
            <w:r>
              <w:rPr>
                <w:rFonts w:hint="eastAsia"/>
                <w:szCs w:val="21"/>
              </w:rPr>
              <w:t>9:</w:t>
            </w:r>
            <w:r w:rsidR="004E1474">
              <w:rPr>
                <w:rFonts w:hint="eastAsia"/>
                <w:szCs w:val="21"/>
              </w:rPr>
              <w:t>30</w:t>
            </w:r>
            <w:r>
              <w:rPr>
                <w:rFonts w:hint="eastAsia"/>
                <w:szCs w:val="21"/>
              </w:rPr>
              <w:t>～</w:t>
            </w:r>
            <w:r>
              <w:rPr>
                <w:rFonts w:hint="eastAsia"/>
                <w:szCs w:val="21"/>
              </w:rPr>
              <w:t>9:</w:t>
            </w:r>
            <w:r w:rsidR="004E1474">
              <w:rPr>
                <w:rFonts w:hint="eastAsia"/>
                <w:szCs w:val="21"/>
              </w:rPr>
              <w:t>40</w:t>
            </w:r>
          </w:p>
        </w:tc>
        <w:tc>
          <w:tcPr>
            <w:tcW w:w="854" w:type="dxa"/>
            <w:tcBorders>
              <w:top w:val="single" w:sz="4" w:space="0" w:color="auto"/>
              <w:left w:val="single" w:sz="4" w:space="0" w:color="auto"/>
              <w:bottom w:val="single" w:sz="4" w:space="0" w:color="auto"/>
              <w:right w:val="single" w:sz="4" w:space="0" w:color="auto"/>
            </w:tcBorders>
            <w:vAlign w:val="center"/>
            <w:hideMark/>
          </w:tcPr>
          <w:p w14:paraId="490D08B9" w14:textId="77777777" w:rsidR="000222B2" w:rsidRDefault="000222B2">
            <w:pPr>
              <w:spacing w:line="0" w:lineRule="atLeast"/>
              <w:jc w:val="center"/>
            </w:pPr>
            <w:r>
              <w:rPr>
                <w:rFonts w:hint="eastAsia"/>
              </w:rPr>
              <w:t>10</w:t>
            </w:r>
          </w:p>
        </w:tc>
        <w:tc>
          <w:tcPr>
            <w:tcW w:w="5096" w:type="dxa"/>
            <w:tcBorders>
              <w:top w:val="single" w:sz="4" w:space="0" w:color="auto"/>
              <w:left w:val="single" w:sz="4" w:space="0" w:color="auto"/>
              <w:bottom w:val="single" w:sz="4" w:space="0" w:color="auto"/>
              <w:right w:val="single" w:sz="4" w:space="0" w:color="auto"/>
            </w:tcBorders>
            <w:vAlign w:val="center"/>
            <w:hideMark/>
          </w:tcPr>
          <w:p w14:paraId="14147F9F" w14:textId="77777777" w:rsidR="000222B2" w:rsidRDefault="000222B2">
            <w:pPr>
              <w:spacing w:line="0" w:lineRule="atLeast"/>
              <w:rPr>
                <w:sz w:val="24"/>
              </w:rPr>
            </w:pPr>
            <w:r>
              <w:rPr>
                <w:rFonts w:hint="eastAsia"/>
              </w:rPr>
              <w:t>オリエンテーション</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170BC25" w14:textId="77777777" w:rsidR="000222B2" w:rsidRDefault="000222B2" w:rsidP="00086EA9">
            <w:pPr>
              <w:rPr>
                <w:sz w:val="18"/>
                <w:szCs w:val="18"/>
              </w:rPr>
            </w:pPr>
          </w:p>
        </w:tc>
      </w:tr>
      <w:tr w:rsidR="000222B2" w14:paraId="46D6747D" w14:textId="77777777" w:rsidTr="00D359E8">
        <w:trPr>
          <w:trHeight w:val="702"/>
        </w:trPr>
        <w:tc>
          <w:tcPr>
            <w:tcW w:w="1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391BB6" w14:textId="6DFB7D65" w:rsidR="00583CD2" w:rsidRDefault="00EA1C34" w:rsidP="00E831AC">
            <w:pPr>
              <w:spacing w:line="0" w:lineRule="atLeast"/>
              <w:ind w:firstLineChars="50" w:firstLine="105"/>
              <w:rPr>
                <w:szCs w:val="21"/>
              </w:rPr>
            </w:pPr>
            <w:r>
              <w:rPr>
                <w:rFonts w:hint="eastAsia"/>
                <w:szCs w:val="21"/>
              </w:rPr>
              <w:t>9:40</w:t>
            </w:r>
            <w:r>
              <w:rPr>
                <w:rFonts w:hint="eastAsia"/>
                <w:szCs w:val="21"/>
              </w:rPr>
              <w:t>～</w:t>
            </w:r>
            <w:r w:rsidR="00583CD2">
              <w:rPr>
                <w:szCs w:val="21"/>
              </w:rPr>
              <w:t>11:10</w:t>
            </w:r>
          </w:p>
        </w:tc>
        <w:tc>
          <w:tcPr>
            <w:tcW w:w="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E8F71F" w14:textId="3E5C45C8" w:rsidR="000222B2" w:rsidRDefault="00EA1C34">
            <w:pPr>
              <w:spacing w:line="0" w:lineRule="atLeast"/>
              <w:jc w:val="center"/>
              <w:rPr>
                <w:sz w:val="24"/>
              </w:rPr>
            </w:pPr>
            <w:r>
              <w:rPr>
                <w:rFonts w:hint="eastAsia"/>
              </w:rPr>
              <w:t>90</w:t>
            </w:r>
          </w:p>
        </w:tc>
        <w:tc>
          <w:tcPr>
            <w:tcW w:w="5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5D5094" w14:textId="6C1B9752" w:rsidR="000222B2" w:rsidRDefault="004E1474">
            <w:pPr>
              <w:spacing w:line="0" w:lineRule="atLeast"/>
            </w:pPr>
            <w:r>
              <w:rPr>
                <w:rFonts w:hint="eastAsia"/>
              </w:rPr>
              <w:t>サービス提供事業所としての自己検証（演習Ⅰ）</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CE92251" w14:textId="77777777" w:rsidR="000222B2" w:rsidRDefault="000222B2">
            <w:pPr>
              <w:rPr>
                <w:sz w:val="18"/>
                <w:szCs w:val="18"/>
              </w:rPr>
            </w:pPr>
          </w:p>
        </w:tc>
      </w:tr>
      <w:tr w:rsidR="000222B2" w14:paraId="408373D7" w14:textId="77777777" w:rsidTr="00E30BBA">
        <w:trPr>
          <w:trHeight w:val="698"/>
        </w:trPr>
        <w:tc>
          <w:tcPr>
            <w:tcW w:w="1528" w:type="dxa"/>
            <w:tcBorders>
              <w:top w:val="single" w:sz="4" w:space="0" w:color="auto"/>
              <w:left w:val="single" w:sz="4" w:space="0" w:color="auto"/>
              <w:bottom w:val="single" w:sz="4" w:space="0" w:color="auto"/>
              <w:right w:val="single" w:sz="4" w:space="0" w:color="auto"/>
            </w:tcBorders>
            <w:vAlign w:val="center"/>
            <w:hideMark/>
          </w:tcPr>
          <w:p w14:paraId="2C3FAB04" w14:textId="56434B87" w:rsidR="000222B2" w:rsidRDefault="00583CD2">
            <w:pPr>
              <w:spacing w:line="0" w:lineRule="atLeast"/>
              <w:rPr>
                <w:szCs w:val="21"/>
              </w:rPr>
            </w:pPr>
            <w:r>
              <w:rPr>
                <w:szCs w:val="21"/>
              </w:rPr>
              <w:t>11:10</w:t>
            </w:r>
            <w:r w:rsidR="000222B2">
              <w:rPr>
                <w:rFonts w:hint="eastAsia"/>
                <w:szCs w:val="21"/>
              </w:rPr>
              <w:t>～</w:t>
            </w:r>
            <w:r w:rsidR="00EA1C34">
              <w:rPr>
                <w:rFonts w:hint="eastAsia"/>
                <w:szCs w:val="21"/>
              </w:rPr>
              <w:t>12</w:t>
            </w:r>
            <w:r w:rsidR="000222B2">
              <w:rPr>
                <w:rFonts w:hint="eastAsia"/>
                <w:szCs w:val="21"/>
              </w:rPr>
              <w:t>:</w:t>
            </w:r>
            <w:r w:rsidR="00EA1C34">
              <w:rPr>
                <w:rFonts w:hint="eastAsia"/>
                <w:szCs w:val="21"/>
              </w:rPr>
              <w:t>10</w:t>
            </w:r>
          </w:p>
        </w:tc>
        <w:tc>
          <w:tcPr>
            <w:tcW w:w="854" w:type="dxa"/>
            <w:tcBorders>
              <w:top w:val="single" w:sz="4" w:space="0" w:color="auto"/>
              <w:left w:val="single" w:sz="4" w:space="0" w:color="auto"/>
              <w:bottom w:val="single" w:sz="4" w:space="0" w:color="auto"/>
              <w:right w:val="single" w:sz="4" w:space="0" w:color="auto"/>
            </w:tcBorders>
            <w:vAlign w:val="center"/>
            <w:hideMark/>
          </w:tcPr>
          <w:p w14:paraId="2190767F" w14:textId="1B424ADD" w:rsidR="000222B2" w:rsidRDefault="00EA1C34">
            <w:pPr>
              <w:spacing w:line="0" w:lineRule="atLeast"/>
              <w:jc w:val="center"/>
              <w:rPr>
                <w:sz w:val="24"/>
              </w:rPr>
            </w:pPr>
            <w:r>
              <w:rPr>
                <w:rFonts w:hint="eastAsia"/>
              </w:rPr>
              <w:t>60</w:t>
            </w:r>
          </w:p>
        </w:tc>
        <w:tc>
          <w:tcPr>
            <w:tcW w:w="5096" w:type="dxa"/>
            <w:tcBorders>
              <w:top w:val="single" w:sz="4" w:space="0" w:color="auto"/>
              <w:left w:val="single" w:sz="4" w:space="0" w:color="auto"/>
              <w:bottom w:val="single" w:sz="4" w:space="0" w:color="auto"/>
              <w:right w:val="single" w:sz="4" w:space="0" w:color="auto"/>
            </w:tcBorders>
            <w:vAlign w:val="center"/>
            <w:hideMark/>
          </w:tcPr>
          <w:p w14:paraId="3E1EA8E6" w14:textId="3F7E8822" w:rsidR="000222B2" w:rsidRDefault="00EA1C34">
            <w:pPr>
              <w:spacing w:line="0" w:lineRule="atLeast"/>
            </w:pPr>
            <w:r>
              <w:rPr>
                <w:rFonts w:hint="eastAsia"/>
              </w:rPr>
              <w:t>昼食・</w:t>
            </w:r>
            <w:r w:rsidR="000222B2">
              <w:rPr>
                <w:rFonts w:hint="eastAsia"/>
              </w:rPr>
              <w:t>休憩</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9425353" w14:textId="77777777" w:rsidR="000222B2" w:rsidRDefault="000222B2">
            <w:pPr>
              <w:rPr>
                <w:sz w:val="18"/>
                <w:szCs w:val="18"/>
              </w:rPr>
            </w:pPr>
          </w:p>
        </w:tc>
      </w:tr>
      <w:tr w:rsidR="000222B2" w14:paraId="27D8069A" w14:textId="77777777" w:rsidTr="00D359E8">
        <w:trPr>
          <w:trHeight w:val="708"/>
        </w:trPr>
        <w:tc>
          <w:tcPr>
            <w:tcW w:w="1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FFCD09" w14:textId="11526780" w:rsidR="00E30BBA" w:rsidRDefault="00583CD2">
            <w:pPr>
              <w:spacing w:line="0" w:lineRule="atLeast"/>
              <w:rPr>
                <w:szCs w:val="21"/>
              </w:rPr>
            </w:pPr>
            <w:r>
              <w:rPr>
                <w:szCs w:val="21"/>
              </w:rPr>
              <w:t>12:10</w:t>
            </w:r>
            <w:r>
              <w:rPr>
                <w:rFonts w:hint="eastAsia"/>
                <w:szCs w:val="21"/>
              </w:rPr>
              <w:t>～</w:t>
            </w:r>
            <w:r>
              <w:rPr>
                <w:rFonts w:hint="eastAsia"/>
                <w:szCs w:val="21"/>
              </w:rPr>
              <w:t>1</w:t>
            </w:r>
            <w:r w:rsidR="00E30BBA">
              <w:rPr>
                <w:szCs w:val="21"/>
              </w:rPr>
              <w:t>4</w:t>
            </w:r>
            <w:r w:rsidR="00E831AC">
              <w:rPr>
                <w:rFonts w:hint="eastAsia"/>
                <w:szCs w:val="21"/>
              </w:rPr>
              <w:t>:</w:t>
            </w:r>
            <w:r w:rsidR="00E30BBA">
              <w:rPr>
                <w:rFonts w:hint="eastAsia"/>
                <w:szCs w:val="21"/>
              </w:rPr>
              <w:t>0</w:t>
            </w:r>
            <w:r w:rsidR="00E30BBA">
              <w:rPr>
                <w:szCs w:val="21"/>
              </w:rPr>
              <w:t>0</w:t>
            </w:r>
          </w:p>
        </w:tc>
        <w:tc>
          <w:tcPr>
            <w:tcW w:w="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98227" w14:textId="1590310E" w:rsidR="000222B2" w:rsidRDefault="00583CD2">
            <w:pPr>
              <w:spacing w:line="0" w:lineRule="atLeast"/>
              <w:jc w:val="center"/>
              <w:rPr>
                <w:sz w:val="24"/>
              </w:rPr>
            </w:pPr>
            <w:r>
              <w:rPr>
                <w:rFonts w:hint="eastAsia"/>
              </w:rPr>
              <w:t>1</w:t>
            </w:r>
            <w:r w:rsidR="00E30BBA">
              <w:t>10</w:t>
            </w:r>
          </w:p>
        </w:tc>
        <w:tc>
          <w:tcPr>
            <w:tcW w:w="5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B2C844" w14:textId="675ED718" w:rsidR="00E30BBA" w:rsidRPr="00EC30DC" w:rsidRDefault="00583CD2">
            <w:pPr>
              <w:spacing w:line="0" w:lineRule="atLeast"/>
              <w:rPr>
                <w:sz w:val="22"/>
                <w:szCs w:val="22"/>
              </w:rPr>
            </w:pPr>
            <w:r>
              <w:rPr>
                <w:rFonts w:hint="eastAsia"/>
                <w:sz w:val="22"/>
                <w:szCs w:val="22"/>
              </w:rPr>
              <w:t>サービス管理責任者としての自己研修（演習</w:t>
            </w:r>
            <w:r>
              <w:rPr>
                <w:sz w:val="22"/>
                <w:szCs w:val="22"/>
              </w:rPr>
              <w:t>2</w:t>
            </w:r>
            <w:r>
              <w:rPr>
                <w:rFonts w:hint="eastAsia"/>
                <w:sz w:val="22"/>
                <w:szCs w:val="22"/>
              </w:rPr>
              <w:t>）</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8B9B817" w14:textId="77777777" w:rsidR="000222B2" w:rsidRDefault="000222B2">
            <w:pPr>
              <w:rPr>
                <w:sz w:val="18"/>
                <w:szCs w:val="18"/>
              </w:rPr>
            </w:pPr>
          </w:p>
        </w:tc>
      </w:tr>
      <w:tr w:rsidR="000222B2" w14:paraId="113CF341" w14:textId="77777777" w:rsidTr="00D359E8">
        <w:trPr>
          <w:trHeight w:val="691"/>
        </w:trPr>
        <w:tc>
          <w:tcPr>
            <w:tcW w:w="1528" w:type="dxa"/>
            <w:tcBorders>
              <w:top w:val="single" w:sz="4" w:space="0" w:color="auto"/>
              <w:left w:val="single" w:sz="4" w:space="0" w:color="auto"/>
              <w:bottom w:val="single" w:sz="4" w:space="0" w:color="auto"/>
              <w:right w:val="single" w:sz="4" w:space="0" w:color="auto"/>
            </w:tcBorders>
            <w:vAlign w:val="center"/>
            <w:hideMark/>
          </w:tcPr>
          <w:p w14:paraId="2581F6EC" w14:textId="3C73676A" w:rsidR="00583CD2" w:rsidRDefault="00583CD2">
            <w:pPr>
              <w:spacing w:line="0" w:lineRule="atLeast"/>
              <w:rPr>
                <w:szCs w:val="21"/>
              </w:rPr>
            </w:pPr>
            <w:r>
              <w:rPr>
                <w:szCs w:val="21"/>
              </w:rPr>
              <w:t>1</w:t>
            </w:r>
            <w:r w:rsidR="00E30BBA">
              <w:rPr>
                <w:szCs w:val="21"/>
              </w:rPr>
              <w:t>4</w:t>
            </w:r>
            <w:r>
              <w:rPr>
                <w:szCs w:val="21"/>
              </w:rPr>
              <w:t>:</w:t>
            </w:r>
            <w:r w:rsidR="00E30BBA">
              <w:rPr>
                <w:szCs w:val="21"/>
              </w:rPr>
              <w:t>00</w:t>
            </w:r>
            <w:r>
              <w:rPr>
                <w:rFonts w:hint="eastAsia"/>
                <w:szCs w:val="21"/>
              </w:rPr>
              <w:t>～</w:t>
            </w:r>
            <w:r>
              <w:rPr>
                <w:szCs w:val="21"/>
              </w:rPr>
              <w:t>14:</w:t>
            </w:r>
            <w:r w:rsidR="00E30BBA">
              <w:rPr>
                <w:szCs w:val="21"/>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A7F53" w14:textId="0D90CE1A" w:rsidR="000222B2" w:rsidRDefault="00583CD2">
            <w:pPr>
              <w:spacing w:line="0" w:lineRule="atLeast"/>
              <w:jc w:val="center"/>
              <w:rPr>
                <w:sz w:val="24"/>
              </w:rPr>
            </w:pPr>
            <w:r>
              <w:t>10</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3407D" w14:textId="3369BF8D" w:rsidR="000222B2" w:rsidRDefault="000222B2">
            <w:pPr>
              <w:spacing w:line="0" w:lineRule="atLeast"/>
            </w:pPr>
            <w:r>
              <w:rPr>
                <w:rFonts w:hint="eastAsia"/>
              </w:rPr>
              <w:t>休憩</w:t>
            </w:r>
          </w:p>
        </w:tc>
        <w:tc>
          <w:tcPr>
            <w:tcW w:w="1582" w:type="dxa"/>
            <w:tcBorders>
              <w:top w:val="single" w:sz="4" w:space="0" w:color="auto"/>
              <w:left w:val="single" w:sz="4" w:space="0" w:color="auto"/>
              <w:bottom w:val="single" w:sz="4" w:space="0" w:color="auto"/>
              <w:right w:val="single" w:sz="4" w:space="0" w:color="auto"/>
            </w:tcBorders>
            <w:vAlign w:val="center"/>
            <w:hideMark/>
          </w:tcPr>
          <w:p w14:paraId="336DAAC4" w14:textId="77777777" w:rsidR="000222B2" w:rsidRDefault="000222B2">
            <w:pPr>
              <w:rPr>
                <w:sz w:val="18"/>
                <w:szCs w:val="18"/>
              </w:rPr>
            </w:pPr>
          </w:p>
        </w:tc>
      </w:tr>
      <w:tr w:rsidR="00E30BBA" w14:paraId="1E1B43EC" w14:textId="77777777" w:rsidTr="00D359E8">
        <w:trPr>
          <w:trHeight w:val="780"/>
        </w:trPr>
        <w:tc>
          <w:tcPr>
            <w:tcW w:w="1528" w:type="dxa"/>
            <w:tcBorders>
              <w:top w:val="single" w:sz="4" w:space="0" w:color="auto"/>
              <w:left w:val="single" w:sz="4" w:space="0" w:color="auto"/>
              <w:right w:val="single" w:sz="4" w:space="0" w:color="auto"/>
            </w:tcBorders>
            <w:shd w:val="clear" w:color="auto" w:fill="C6D9F1" w:themeFill="text2" w:themeFillTint="33"/>
            <w:vAlign w:val="center"/>
            <w:hideMark/>
          </w:tcPr>
          <w:p w14:paraId="6A4CB41E" w14:textId="3CCA692C" w:rsidR="00E30BBA" w:rsidRDefault="00E30BBA">
            <w:pPr>
              <w:spacing w:line="0" w:lineRule="atLeast"/>
              <w:rPr>
                <w:szCs w:val="21"/>
              </w:rPr>
            </w:pPr>
            <w:r>
              <w:rPr>
                <w:szCs w:val="21"/>
              </w:rPr>
              <w:t>14:10</w:t>
            </w:r>
            <w:r>
              <w:rPr>
                <w:rFonts w:hint="eastAsia"/>
                <w:szCs w:val="21"/>
              </w:rPr>
              <w:t>～</w:t>
            </w:r>
            <w:r>
              <w:rPr>
                <w:szCs w:val="21"/>
              </w:rPr>
              <w:t>14:30</w:t>
            </w:r>
          </w:p>
        </w:tc>
        <w:tc>
          <w:tcPr>
            <w:tcW w:w="854" w:type="dxa"/>
            <w:tcBorders>
              <w:top w:val="single" w:sz="4" w:space="0" w:color="auto"/>
              <w:left w:val="single" w:sz="4" w:space="0" w:color="auto"/>
              <w:right w:val="single" w:sz="4" w:space="0" w:color="auto"/>
            </w:tcBorders>
            <w:shd w:val="clear" w:color="auto" w:fill="C6D9F1" w:themeFill="text2" w:themeFillTint="33"/>
            <w:vAlign w:val="center"/>
            <w:hideMark/>
          </w:tcPr>
          <w:p w14:paraId="1BA6C2E2" w14:textId="26F513BA" w:rsidR="00E30BBA" w:rsidRDefault="00E30BBA">
            <w:pPr>
              <w:spacing w:line="0" w:lineRule="atLeast"/>
              <w:jc w:val="center"/>
              <w:rPr>
                <w:sz w:val="24"/>
              </w:rPr>
            </w:pPr>
            <w:r>
              <w:t>20</w:t>
            </w:r>
          </w:p>
        </w:tc>
        <w:tc>
          <w:tcPr>
            <w:tcW w:w="5096" w:type="dxa"/>
            <w:tcBorders>
              <w:top w:val="single" w:sz="4" w:space="0" w:color="auto"/>
              <w:left w:val="single" w:sz="4" w:space="0" w:color="auto"/>
              <w:right w:val="single" w:sz="4" w:space="0" w:color="auto"/>
            </w:tcBorders>
            <w:shd w:val="clear" w:color="auto" w:fill="C6D9F1" w:themeFill="text2" w:themeFillTint="33"/>
            <w:vAlign w:val="center"/>
            <w:hideMark/>
          </w:tcPr>
          <w:p w14:paraId="31A0A991" w14:textId="77777777" w:rsidR="00E30BBA" w:rsidRDefault="00E30BBA">
            <w:pPr>
              <w:spacing w:line="0" w:lineRule="atLeast"/>
              <w:rPr>
                <w:sz w:val="22"/>
                <w:szCs w:val="22"/>
              </w:rPr>
            </w:pPr>
            <w:r>
              <w:rPr>
                <w:rFonts w:hint="eastAsia"/>
                <w:sz w:val="22"/>
                <w:szCs w:val="22"/>
              </w:rPr>
              <w:t>サービス管理責任者としての自己研修（演習</w:t>
            </w:r>
            <w:r>
              <w:rPr>
                <w:rFonts w:hint="eastAsia"/>
                <w:sz w:val="22"/>
                <w:szCs w:val="22"/>
              </w:rPr>
              <w:t>2</w:t>
            </w:r>
            <w:r>
              <w:rPr>
                <w:rFonts w:hint="eastAsia"/>
                <w:sz w:val="22"/>
                <w:szCs w:val="22"/>
              </w:rPr>
              <w:t>）</w:t>
            </w:r>
          </w:p>
          <w:p w14:paraId="678F25BA" w14:textId="07ED9389" w:rsidR="00E30BBA" w:rsidRDefault="00E30BBA">
            <w:pPr>
              <w:spacing w:line="0" w:lineRule="atLeast"/>
              <w:rPr>
                <w:sz w:val="22"/>
                <w:szCs w:val="22"/>
              </w:rPr>
            </w:pPr>
            <w:r>
              <w:rPr>
                <w:rFonts w:hint="eastAsia"/>
                <w:sz w:val="22"/>
                <w:szCs w:val="22"/>
              </w:rPr>
              <w:t>全体共有（発表）まとめ</w:t>
            </w:r>
          </w:p>
        </w:tc>
        <w:tc>
          <w:tcPr>
            <w:tcW w:w="1582" w:type="dxa"/>
            <w:tcBorders>
              <w:top w:val="single" w:sz="4" w:space="0" w:color="auto"/>
              <w:left w:val="single" w:sz="4" w:space="0" w:color="auto"/>
              <w:right w:val="single" w:sz="4" w:space="0" w:color="auto"/>
            </w:tcBorders>
            <w:vAlign w:val="center"/>
            <w:hideMark/>
          </w:tcPr>
          <w:p w14:paraId="79A7314D" w14:textId="77777777" w:rsidR="00E30BBA" w:rsidRDefault="00E30BBA">
            <w:pPr>
              <w:rPr>
                <w:sz w:val="18"/>
                <w:szCs w:val="18"/>
              </w:rPr>
            </w:pPr>
          </w:p>
        </w:tc>
      </w:tr>
      <w:tr w:rsidR="000222B2" w14:paraId="72C36B8E" w14:textId="77777777" w:rsidTr="00D359E8">
        <w:trPr>
          <w:trHeight w:val="692"/>
        </w:trPr>
        <w:tc>
          <w:tcPr>
            <w:tcW w:w="1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BB9C1" w14:textId="65F652BF" w:rsidR="000222B2" w:rsidRDefault="000222B2">
            <w:pPr>
              <w:spacing w:line="0" w:lineRule="atLeast"/>
              <w:rPr>
                <w:szCs w:val="21"/>
              </w:rPr>
            </w:pPr>
            <w:r>
              <w:rPr>
                <w:rFonts w:hint="eastAsia"/>
                <w:szCs w:val="21"/>
              </w:rPr>
              <w:t>1</w:t>
            </w:r>
            <w:r w:rsidR="00E30BBA">
              <w:rPr>
                <w:szCs w:val="21"/>
              </w:rPr>
              <w:t>4</w:t>
            </w:r>
            <w:r w:rsidR="00E30BBA">
              <w:rPr>
                <w:rFonts w:hint="eastAsia"/>
                <w:szCs w:val="21"/>
              </w:rPr>
              <w:t>:</w:t>
            </w:r>
            <w:r w:rsidR="00E30BBA">
              <w:rPr>
                <w:szCs w:val="21"/>
              </w:rPr>
              <w:t>30</w:t>
            </w:r>
            <w:r>
              <w:rPr>
                <w:rFonts w:hint="eastAsia"/>
                <w:szCs w:val="21"/>
              </w:rPr>
              <w:t>～</w:t>
            </w:r>
            <w:r w:rsidR="009F3F78">
              <w:rPr>
                <w:rFonts w:hint="eastAsia"/>
                <w:szCs w:val="21"/>
              </w:rPr>
              <w:t>1</w:t>
            </w:r>
            <w:r w:rsidR="009F3F78">
              <w:rPr>
                <w:szCs w:val="21"/>
              </w:rPr>
              <w:t>5:55</w:t>
            </w:r>
          </w:p>
        </w:tc>
        <w:tc>
          <w:tcPr>
            <w:tcW w:w="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021E2C" w14:textId="376CEA66" w:rsidR="000222B2" w:rsidRDefault="009F3F78">
            <w:pPr>
              <w:spacing w:line="0" w:lineRule="atLeast"/>
              <w:jc w:val="center"/>
              <w:rPr>
                <w:sz w:val="24"/>
              </w:rPr>
            </w:pPr>
            <w:r>
              <w:t>85</w:t>
            </w:r>
          </w:p>
        </w:tc>
        <w:tc>
          <w:tcPr>
            <w:tcW w:w="5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4C379A" w14:textId="77777777" w:rsidR="000222B2" w:rsidRDefault="000222B2">
            <w:pPr>
              <w:spacing w:line="0" w:lineRule="atLeast"/>
            </w:pPr>
            <w:r>
              <w:rPr>
                <w:rFonts w:hint="eastAsia"/>
              </w:rPr>
              <w:t>関係機関との連携（演習</w:t>
            </w:r>
            <w:r>
              <w:rPr>
                <w:rFonts w:hint="eastAsia"/>
              </w:rPr>
              <w:t>3</w:t>
            </w:r>
            <w:r>
              <w:rPr>
                <w:rFonts w:hint="eastAsia"/>
              </w:rPr>
              <w:t>）</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3FE02EE" w14:textId="77777777" w:rsidR="000222B2" w:rsidRDefault="000222B2">
            <w:pPr>
              <w:rPr>
                <w:sz w:val="18"/>
                <w:szCs w:val="18"/>
              </w:rPr>
            </w:pPr>
          </w:p>
        </w:tc>
      </w:tr>
      <w:tr w:rsidR="000222B2" w14:paraId="3E66315A" w14:textId="77777777" w:rsidTr="00E30BBA">
        <w:trPr>
          <w:trHeight w:val="703"/>
        </w:trPr>
        <w:tc>
          <w:tcPr>
            <w:tcW w:w="1528" w:type="dxa"/>
            <w:tcBorders>
              <w:top w:val="single" w:sz="4" w:space="0" w:color="auto"/>
              <w:left w:val="single" w:sz="4" w:space="0" w:color="auto"/>
              <w:bottom w:val="single" w:sz="4" w:space="0" w:color="auto"/>
              <w:right w:val="single" w:sz="4" w:space="0" w:color="auto"/>
            </w:tcBorders>
            <w:vAlign w:val="center"/>
            <w:hideMark/>
          </w:tcPr>
          <w:p w14:paraId="4E02139B" w14:textId="05569B06" w:rsidR="000222B2" w:rsidRDefault="009F3F78">
            <w:pPr>
              <w:spacing w:line="0" w:lineRule="atLeast"/>
              <w:rPr>
                <w:szCs w:val="21"/>
              </w:rPr>
            </w:pPr>
            <w:r>
              <w:rPr>
                <w:szCs w:val="21"/>
              </w:rPr>
              <w:t>15:55</w:t>
            </w:r>
            <w:r w:rsidR="000222B2">
              <w:rPr>
                <w:rFonts w:hint="eastAsia"/>
                <w:szCs w:val="21"/>
              </w:rPr>
              <w:t>～</w:t>
            </w:r>
            <w:r>
              <w:rPr>
                <w:szCs w:val="21"/>
              </w:rPr>
              <w:t>16:05</w:t>
            </w:r>
          </w:p>
        </w:tc>
        <w:tc>
          <w:tcPr>
            <w:tcW w:w="854" w:type="dxa"/>
            <w:tcBorders>
              <w:top w:val="single" w:sz="4" w:space="0" w:color="auto"/>
              <w:left w:val="single" w:sz="4" w:space="0" w:color="auto"/>
              <w:bottom w:val="single" w:sz="4" w:space="0" w:color="auto"/>
              <w:right w:val="single" w:sz="4" w:space="0" w:color="auto"/>
            </w:tcBorders>
            <w:vAlign w:val="center"/>
            <w:hideMark/>
          </w:tcPr>
          <w:p w14:paraId="40B7063D" w14:textId="7D6F6BB6" w:rsidR="000222B2" w:rsidRDefault="009F3F78">
            <w:pPr>
              <w:spacing w:line="0" w:lineRule="atLeast"/>
              <w:jc w:val="center"/>
              <w:rPr>
                <w:sz w:val="24"/>
              </w:rPr>
            </w:pPr>
            <w:r>
              <w:t>10</w:t>
            </w:r>
          </w:p>
        </w:tc>
        <w:tc>
          <w:tcPr>
            <w:tcW w:w="5096" w:type="dxa"/>
            <w:tcBorders>
              <w:top w:val="single" w:sz="4" w:space="0" w:color="auto"/>
              <w:left w:val="single" w:sz="4" w:space="0" w:color="auto"/>
              <w:bottom w:val="single" w:sz="4" w:space="0" w:color="auto"/>
              <w:right w:val="single" w:sz="4" w:space="0" w:color="auto"/>
            </w:tcBorders>
            <w:vAlign w:val="center"/>
            <w:hideMark/>
          </w:tcPr>
          <w:p w14:paraId="48771F56" w14:textId="3979EDC4" w:rsidR="000222B2" w:rsidRDefault="009F3F78">
            <w:pPr>
              <w:spacing w:line="0" w:lineRule="atLeast"/>
            </w:pPr>
            <w:r>
              <w:rPr>
                <w:rFonts w:hint="eastAsia"/>
              </w:rPr>
              <w:t>休憩</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CFA0388" w14:textId="77777777" w:rsidR="000222B2" w:rsidRDefault="000222B2">
            <w:pPr>
              <w:rPr>
                <w:sz w:val="18"/>
                <w:szCs w:val="18"/>
              </w:rPr>
            </w:pPr>
          </w:p>
        </w:tc>
      </w:tr>
      <w:tr w:rsidR="000222B2" w14:paraId="617E752E" w14:textId="77777777" w:rsidTr="00D359E8">
        <w:trPr>
          <w:trHeight w:val="672"/>
        </w:trPr>
        <w:tc>
          <w:tcPr>
            <w:tcW w:w="1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802554" w14:textId="7CBC6407" w:rsidR="000222B2" w:rsidRDefault="000222B2">
            <w:pPr>
              <w:spacing w:line="0" w:lineRule="atLeast"/>
              <w:rPr>
                <w:szCs w:val="21"/>
              </w:rPr>
            </w:pPr>
            <w:r>
              <w:rPr>
                <w:rFonts w:hint="eastAsia"/>
                <w:szCs w:val="21"/>
              </w:rPr>
              <w:t>16:</w:t>
            </w:r>
            <w:r w:rsidR="009F3F78">
              <w:rPr>
                <w:rFonts w:hint="eastAsia"/>
                <w:szCs w:val="21"/>
              </w:rPr>
              <w:t>05</w:t>
            </w:r>
            <w:r>
              <w:rPr>
                <w:rFonts w:hint="eastAsia"/>
                <w:szCs w:val="21"/>
              </w:rPr>
              <w:t>～</w:t>
            </w:r>
            <w:r>
              <w:rPr>
                <w:rFonts w:hint="eastAsia"/>
                <w:szCs w:val="21"/>
              </w:rPr>
              <w:t>16</w:t>
            </w:r>
            <w:r w:rsidR="00E831AC">
              <w:rPr>
                <w:rFonts w:hint="eastAsia"/>
                <w:szCs w:val="21"/>
              </w:rPr>
              <w:t>:</w:t>
            </w:r>
            <w:r w:rsidR="009F3F78">
              <w:rPr>
                <w:rFonts w:hint="eastAsia"/>
                <w:szCs w:val="21"/>
              </w:rPr>
              <w:t>25</w:t>
            </w:r>
          </w:p>
        </w:tc>
        <w:tc>
          <w:tcPr>
            <w:tcW w:w="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250D56" w14:textId="6228E490" w:rsidR="000222B2" w:rsidRDefault="009F3F78">
            <w:pPr>
              <w:spacing w:line="0" w:lineRule="atLeast"/>
              <w:jc w:val="center"/>
              <w:rPr>
                <w:sz w:val="24"/>
              </w:rPr>
            </w:pPr>
            <w:r>
              <w:rPr>
                <w:rFonts w:hint="eastAsia"/>
              </w:rPr>
              <w:t>20</w:t>
            </w:r>
          </w:p>
        </w:tc>
        <w:tc>
          <w:tcPr>
            <w:tcW w:w="5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7D85F8" w14:textId="4F276D14" w:rsidR="009F3F78" w:rsidRDefault="009F3F78" w:rsidP="00E831AC">
            <w:pPr>
              <w:spacing w:line="0" w:lineRule="atLeast"/>
            </w:pPr>
            <w:r>
              <w:rPr>
                <w:rFonts w:hint="eastAsia"/>
              </w:rPr>
              <w:t>個人ワーク（決意表明）</w:t>
            </w:r>
          </w:p>
        </w:tc>
        <w:tc>
          <w:tcPr>
            <w:tcW w:w="1582" w:type="dxa"/>
            <w:tcBorders>
              <w:top w:val="single" w:sz="4" w:space="0" w:color="auto"/>
              <w:left w:val="single" w:sz="4" w:space="0" w:color="auto"/>
              <w:bottom w:val="single" w:sz="4" w:space="0" w:color="auto"/>
              <w:right w:val="single" w:sz="4" w:space="0" w:color="auto"/>
            </w:tcBorders>
            <w:vAlign w:val="center"/>
            <w:hideMark/>
          </w:tcPr>
          <w:p w14:paraId="2E8939E3" w14:textId="77777777" w:rsidR="000222B2" w:rsidRDefault="000222B2">
            <w:pPr>
              <w:rPr>
                <w:sz w:val="18"/>
                <w:szCs w:val="18"/>
              </w:rPr>
            </w:pPr>
          </w:p>
        </w:tc>
      </w:tr>
      <w:tr w:rsidR="009F3F78" w14:paraId="7D4F04D3" w14:textId="77777777" w:rsidTr="00D359E8">
        <w:trPr>
          <w:trHeight w:val="568"/>
        </w:trPr>
        <w:tc>
          <w:tcPr>
            <w:tcW w:w="15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DBD5E6" w14:textId="27E9CB42" w:rsidR="009F3F78" w:rsidRDefault="004662D9" w:rsidP="009F3F78">
            <w:pPr>
              <w:spacing w:line="0" w:lineRule="atLeast"/>
              <w:rPr>
                <w:szCs w:val="21"/>
              </w:rPr>
            </w:pPr>
            <w:r>
              <w:rPr>
                <w:rFonts w:hint="eastAsia"/>
                <w:szCs w:val="21"/>
              </w:rPr>
              <w:t>16:25</w:t>
            </w:r>
            <w:r>
              <w:rPr>
                <w:rFonts w:hint="eastAsia"/>
                <w:szCs w:val="21"/>
              </w:rPr>
              <w:t>～</w:t>
            </w:r>
            <w:r w:rsidR="00E831AC">
              <w:rPr>
                <w:rFonts w:hint="eastAsia"/>
                <w:szCs w:val="21"/>
              </w:rPr>
              <w:t>1</w:t>
            </w:r>
            <w:r>
              <w:rPr>
                <w:rFonts w:hint="eastAsia"/>
                <w:szCs w:val="21"/>
              </w:rPr>
              <w:t>6</w:t>
            </w:r>
            <w:r>
              <w:rPr>
                <w:szCs w:val="21"/>
              </w:rPr>
              <w:t>:35</w:t>
            </w:r>
          </w:p>
        </w:tc>
        <w:tc>
          <w:tcPr>
            <w:tcW w:w="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9AE6C" w14:textId="06A88146" w:rsidR="009F3F78" w:rsidRDefault="004662D9" w:rsidP="009F3F78">
            <w:pPr>
              <w:spacing w:line="0" w:lineRule="atLeast"/>
              <w:jc w:val="center"/>
            </w:pPr>
            <w:r>
              <w:rPr>
                <w:rFonts w:hint="eastAsia"/>
              </w:rPr>
              <w:t>1</w:t>
            </w:r>
            <w:r>
              <w:t>0</w:t>
            </w:r>
          </w:p>
        </w:tc>
        <w:tc>
          <w:tcPr>
            <w:tcW w:w="5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954538" w14:textId="5A2F1EAD" w:rsidR="009F3F78" w:rsidRDefault="004662D9" w:rsidP="009F3F78">
            <w:pPr>
              <w:spacing w:line="0" w:lineRule="atLeast"/>
            </w:pPr>
            <w:r>
              <w:rPr>
                <w:rFonts w:hint="eastAsia"/>
              </w:rPr>
              <w:t>まとめ</w:t>
            </w:r>
          </w:p>
        </w:tc>
        <w:tc>
          <w:tcPr>
            <w:tcW w:w="1582" w:type="dxa"/>
            <w:tcBorders>
              <w:top w:val="single" w:sz="4" w:space="0" w:color="auto"/>
              <w:left w:val="single" w:sz="4" w:space="0" w:color="auto"/>
              <w:bottom w:val="single" w:sz="4" w:space="0" w:color="auto"/>
              <w:right w:val="single" w:sz="4" w:space="0" w:color="auto"/>
            </w:tcBorders>
            <w:vAlign w:val="center"/>
          </w:tcPr>
          <w:p w14:paraId="238D42F9" w14:textId="77777777" w:rsidR="009F3F78" w:rsidRDefault="009F3F78">
            <w:pPr>
              <w:rPr>
                <w:sz w:val="18"/>
                <w:szCs w:val="18"/>
              </w:rPr>
            </w:pPr>
          </w:p>
        </w:tc>
      </w:tr>
      <w:tr w:rsidR="000222B2" w14:paraId="50268BD3" w14:textId="77777777" w:rsidTr="00E30BBA">
        <w:trPr>
          <w:trHeight w:val="694"/>
        </w:trPr>
        <w:tc>
          <w:tcPr>
            <w:tcW w:w="1528" w:type="dxa"/>
            <w:tcBorders>
              <w:top w:val="single" w:sz="4" w:space="0" w:color="auto"/>
              <w:left w:val="single" w:sz="4" w:space="0" w:color="auto"/>
              <w:bottom w:val="single" w:sz="4" w:space="0" w:color="auto"/>
              <w:right w:val="single" w:sz="4" w:space="0" w:color="auto"/>
            </w:tcBorders>
            <w:vAlign w:val="center"/>
            <w:hideMark/>
          </w:tcPr>
          <w:p w14:paraId="4B625CFF" w14:textId="11FABEEC" w:rsidR="000222B2" w:rsidRDefault="000222B2">
            <w:pPr>
              <w:spacing w:line="0" w:lineRule="atLeast"/>
              <w:rPr>
                <w:szCs w:val="21"/>
              </w:rPr>
            </w:pPr>
            <w:r>
              <w:rPr>
                <w:rFonts w:hint="eastAsia"/>
                <w:szCs w:val="21"/>
              </w:rPr>
              <w:t>16:</w:t>
            </w:r>
            <w:r w:rsidR="004662D9">
              <w:rPr>
                <w:rFonts w:hint="eastAsia"/>
                <w:szCs w:val="21"/>
              </w:rPr>
              <w:t>35</w:t>
            </w:r>
            <w:r>
              <w:rPr>
                <w:rFonts w:hint="eastAsia"/>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14:paraId="17968312" w14:textId="77777777" w:rsidR="000222B2" w:rsidRDefault="000222B2">
            <w:pPr>
              <w:spacing w:line="0" w:lineRule="atLeast"/>
              <w:jc w:val="center"/>
              <w:rPr>
                <w:sz w:val="24"/>
              </w:rPr>
            </w:pPr>
          </w:p>
        </w:tc>
        <w:tc>
          <w:tcPr>
            <w:tcW w:w="5096" w:type="dxa"/>
            <w:tcBorders>
              <w:top w:val="single" w:sz="4" w:space="0" w:color="auto"/>
              <w:left w:val="single" w:sz="4" w:space="0" w:color="auto"/>
              <w:bottom w:val="single" w:sz="4" w:space="0" w:color="auto"/>
              <w:right w:val="single" w:sz="4" w:space="0" w:color="auto"/>
            </w:tcBorders>
            <w:vAlign w:val="center"/>
            <w:hideMark/>
          </w:tcPr>
          <w:p w14:paraId="042F1A9E" w14:textId="0D97927A" w:rsidR="000222B2" w:rsidRDefault="000222B2">
            <w:pPr>
              <w:spacing w:line="0" w:lineRule="atLeast"/>
            </w:pPr>
            <w:r>
              <w:rPr>
                <w:rFonts w:hint="eastAsia"/>
              </w:rPr>
              <w:t>事務連絡・</w:t>
            </w:r>
            <w:r w:rsidR="004662D9">
              <w:rPr>
                <w:rFonts w:hint="eastAsia"/>
              </w:rPr>
              <w:t>修了証書配布</w:t>
            </w:r>
          </w:p>
        </w:tc>
        <w:tc>
          <w:tcPr>
            <w:tcW w:w="1582" w:type="dxa"/>
            <w:tcBorders>
              <w:top w:val="single" w:sz="4" w:space="0" w:color="auto"/>
              <w:left w:val="single" w:sz="4" w:space="0" w:color="auto"/>
              <w:bottom w:val="single" w:sz="4" w:space="0" w:color="auto"/>
              <w:right w:val="single" w:sz="4" w:space="0" w:color="auto"/>
            </w:tcBorders>
            <w:vAlign w:val="center"/>
            <w:hideMark/>
          </w:tcPr>
          <w:p w14:paraId="1E1CC10B" w14:textId="77777777" w:rsidR="000222B2" w:rsidRDefault="000222B2">
            <w:pPr>
              <w:rPr>
                <w:sz w:val="18"/>
                <w:szCs w:val="18"/>
              </w:rPr>
            </w:pPr>
          </w:p>
        </w:tc>
      </w:tr>
    </w:tbl>
    <w:p w14:paraId="13F268AD" w14:textId="331F291A" w:rsidR="000222B2" w:rsidRDefault="00D359E8" w:rsidP="00E831AC">
      <w:pPr>
        <w:jc w:val="left"/>
        <w:rPr>
          <w:b/>
          <w:color w:val="000000" w:themeColor="text1"/>
        </w:rPr>
      </w:pPr>
      <w:r w:rsidRPr="00D359E8">
        <w:rPr>
          <w:rFonts w:ascii="ＭＳ 明朝" w:hAnsi="ＭＳ 明朝" w:hint="eastAsia"/>
          <w:b/>
          <w:bCs/>
        </w:rPr>
        <w:t>※時間につきましては演習進行状況により変更になる場合があります。</w:t>
      </w:r>
    </w:p>
    <w:sectPr w:rsidR="000222B2" w:rsidSect="005209B2">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6514" w14:textId="77777777" w:rsidR="00490C64" w:rsidRDefault="00490C64" w:rsidP="005209B2">
      <w:r>
        <w:separator/>
      </w:r>
    </w:p>
  </w:endnote>
  <w:endnote w:type="continuationSeparator" w:id="0">
    <w:p w14:paraId="2EF58109" w14:textId="77777777" w:rsidR="00490C64" w:rsidRDefault="00490C64" w:rsidP="0052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442C" w14:textId="77777777" w:rsidR="00771487" w:rsidRDefault="00771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9881" w14:textId="77777777" w:rsidR="00490C64" w:rsidRDefault="00490C64" w:rsidP="005209B2">
      <w:r>
        <w:separator/>
      </w:r>
    </w:p>
  </w:footnote>
  <w:footnote w:type="continuationSeparator" w:id="0">
    <w:p w14:paraId="51EC259F" w14:textId="77777777" w:rsidR="00490C64" w:rsidRDefault="00490C64" w:rsidP="0052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45F"/>
    <w:multiLevelType w:val="hybridMultilevel"/>
    <w:tmpl w:val="2C984062"/>
    <w:lvl w:ilvl="0" w:tplc="6EF296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913327"/>
    <w:multiLevelType w:val="hybridMultilevel"/>
    <w:tmpl w:val="1986B0FA"/>
    <w:lvl w:ilvl="0" w:tplc="68865E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B67149"/>
    <w:multiLevelType w:val="hybridMultilevel"/>
    <w:tmpl w:val="C1B82976"/>
    <w:lvl w:ilvl="0" w:tplc="4A0AF6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3A20FF3"/>
    <w:multiLevelType w:val="hybridMultilevel"/>
    <w:tmpl w:val="B3264E40"/>
    <w:lvl w:ilvl="0" w:tplc="C826F6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7536DD"/>
    <w:multiLevelType w:val="hybridMultilevel"/>
    <w:tmpl w:val="D764AFB8"/>
    <w:lvl w:ilvl="0" w:tplc="CBB441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9B2"/>
    <w:rsid w:val="000222B2"/>
    <w:rsid w:val="00034968"/>
    <w:rsid w:val="00042FA4"/>
    <w:rsid w:val="0004310B"/>
    <w:rsid w:val="00043FB3"/>
    <w:rsid w:val="00057B86"/>
    <w:rsid w:val="00061449"/>
    <w:rsid w:val="00063F6A"/>
    <w:rsid w:val="000658D5"/>
    <w:rsid w:val="000670A6"/>
    <w:rsid w:val="00086EA9"/>
    <w:rsid w:val="00093B74"/>
    <w:rsid w:val="000968B0"/>
    <w:rsid w:val="000A1262"/>
    <w:rsid w:val="000C5BE2"/>
    <w:rsid w:val="000D3F78"/>
    <w:rsid w:val="000D4D1F"/>
    <w:rsid w:val="000E1905"/>
    <w:rsid w:val="000E23F1"/>
    <w:rsid w:val="000F13C7"/>
    <w:rsid w:val="0011367C"/>
    <w:rsid w:val="0011435E"/>
    <w:rsid w:val="00125626"/>
    <w:rsid w:val="00136278"/>
    <w:rsid w:val="00147FF8"/>
    <w:rsid w:val="001611B0"/>
    <w:rsid w:val="0018032C"/>
    <w:rsid w:val="001A40AF"/>
    <w:rsid w:val="001B5746"/>
    <w:rsid w:val="001C51F5"/>
    <w:rsid w:val="001C7408"/>
    <w:rsid w:val="001D4B07"/>
    <w:rsid w:val="001D7410"/>
    <w:rsid w:val="001F770C"/>
    <w:rsid w:val="0020626B"/>
    <w:rsid w:val="00211608"/>
    <w:rsid w:val="00216B9E"/>
    <w:rsid w:val="00225748"/>
    <w:rsid w:val="00234A72"/>
    <w:rsid w:val="002576AA"/>
    <w:rsid w:val="00263FAF"/>
    <w:rsid w:val="002664F3"/>
    <w:rsid w:val="00266DF4"/>
    <w:rsid w:val="0028352E"/>
    <w:rsid w:val="00296293"/>
    <w:rsid w:val="002A2447"/>
    <w:rsid w:val="002B7A4E"/>
    <w:rsid w:val="002C0991"/>
    <w:rsid w:val="002C44EC"/>
    <w:rsid w:val="002C7DD6"/>
    <w:rsid w:val="002F106A"/>
    <w:rsid w:val="002F25FB"/>
    <w:rsid w:val="00331111"/>
    <w:rsid w:val="00331258"/>
    <w:rsid w:val="0033166E"/>
    <w:rsid w:val="003379C0"/>
    <w:rsid w:val="00345814"/>
    <w:rsid w:val="00355075"/>
    <w:rsid w:val="003853D5"/>
    <w:rsid w:val="003856AE"/>
    <w:rsid w:val="00395C9C"/>
    <w:rsid w:val="003977C0"/>
    <w:rsid w:val="003A40C1"/>
    <w:rsid w:val="003B1E1A"/>
    <w:rsid w:val="003D46B3"/>
    <w:rsid w:val="003E2810"/>
    <w:rsid w:val="00400CE5"/>
    <w:rsid w:val="00404518"/>
    <w:rsid w:val="004131F0"/>
    <w:rsid w:val="0042193A"/>
    <w:rsid w:val="004331EE"/>
    <w:rsid w:val="00433CB1"/>
    <w:rsid w:val="0043433A"/>
    <w:rsid w:val="00437DC2"/>
    <w:rsid w:val="00441545"/>
    <w:rsid w:val="00455C4A"/>
    <w:rsid w:val="004662D9"/>
    <w:rsid w:val="00490C64"/>
    <w:rsid w:val="0049445A"/>
    <w:rsid w:val="004A60FE"/>
    <w:rsid w:val="004A7736"/>
    <w:rsid w:val="004C1C70"/>
    <w:rsid w:val="004D0992"/>
    <w:rsid w:val="004E1474"/>
    <w:rsid w:val="004E19E4"/>
    <w:rsid w:val="004F1A9E"/>
    <w:rsid w:val="004F45CB"/>
    <w:rsid w:val="005016BF"/>
    <w:rsid w:val="00502A8B"/>
    <w:rsid w:val="005079D1"/>
    <w:rsid w:val="00507B92"/>
    <w:rsid w:val="00512914"/>
    <w:rsid w:val="0051730B"/>
    <w:rsid w:val="00517DCE"/>
    <w:rsid w:val="005209B2"/>
    <w:rsid w:val="00525E80"/>
    <w:rsid w:val="00555899"/>
    <w:rsid w:val="005638D0"/>
    <w:rsid w:val="00563B56"/>
    <w:rsid w:val="00572FE2"/>
    <w:rsid w:val="0058361E"/>
    <w:rsid w:val="00583CD2"/>
    <w:rsid w:val="0058628E"/>
    <w:rsid w:val="00587D68"/>
    <w:rsid w:val="00597E85"/>
    <w:rsid w:val="005A4574"/>
    <w:rsid w:val="005A4F6A"/>
    <w:rsid w:val="005A7562"/>
    <w:rsid w:val="005B1E8A"/>
    <w:rsid w:val="005C43F2"/>
    <w:rsid w:val="005C655B"/>
    <w:rsid w:val="005C6B9D"/>
    <w:rsid w:val="005D1933"/>
    <w:rsid w:val="005E33F1"/>
    <w:rsid w:val="005F6C84"/>
    <w:rsid w:val="0060529A"/>
    <w:rsid w:val="00605F68"/>
    <w:rsid w:val="0060625E"/>
    <w:rsid w:val="00624324"/>
    <w:rsid w:val="006401ED"/>
    <w:rsid w:val="00642014"/>
    <w:rsid w:val="00650298"/>
    <w:rsid w:val="006611B0"/>
    <w:rsid w:val="006B2A4C"/>
    <w:rsid w:val="006D5A89"/>
    <w:rsid w:val="006E3C26"/>
    <w:rsid w:val="006E49D9"/>
    <w:rsid w:val="00706FF2"/>
    <w:rsid w:val="007128F7"/>
    <w:rsid w:val="00715773"/>
    <w:rsid w:val="00722B2D"/>
    <w:rsid w:val="00731CDD"/>
    <w:rsid w:val="007626BA"/>
    <w:rsid w:val="00771487"/>
    <w:rsid w:val="0079204A"/>
    <w:rsid w:val="00795F2D"/>
    <w:rsid w:val="007B0435"/>
    <w:rsid w:val="007C2648"/>
    <w:rsid w:val="007C428A"/>
    <w:rsid w:val="007D13AD"/>
    <w:rsid w:val="007E0BCE"/>
    <w:rsid w:val="007F1B24"/>
    <w:rsid w:val="007F5024"/>
    <w:rsid w:val="007F7BA1"/>
    <w:rsid w:val="00803C9F"/>
    <w:rsid w:val="0081265E"/>
    <w:rsid w:val="00816CAE"/>
    <w:rsid w:val="008364FB"/>
    <w:rsid w:val="008403AB"/>
    <w:rsid w:val="00855D16"/>
    <w:rsid w:val="00870E6F"/>
    <w:rsid w:val="008718CF"/>
    <w:rsid w:val="00882B05"/>
    <w:rsid w:val="00891872"/>
    <w:rsid w:val="00893D1B"/>
    <w:rsid w:val="008A2F11"/>
    <w:rsid w:val="008B5008"/>
    <w:rsid w:val="008C42E9"/>
    <w:rsid w:val="008D1440"/>
    <w:rsid w:val="008F27D1"/>
    <w:rsid w:val="009011C6"/>
    <w:rsid w:val="00912389"/>
    <w:rsid w:val="00916C91"/>
    <w:rsid w:val="009179F7"/>
    <w:rsid w:val="00922058"/>
    <w:rsid w:val="009322BE"/>
    <w:rsid w:val="00943E9E"/>
    <w:rsid w:val="009575A0"/>
    <w:rsid w:val="009663CB"/>
    <w:rsid w:val="009667F0"/>
    <w:rsid w:val="00983A6B"/>
    <w:rsid w:val="00984F8B"/>
    <w:rsid w:val="00986AEC"/>
    <w:rsid w:val="009C1374"/>
    <w:rsid w:val="009F3F78"/>
    <w:rsid w:val="009F5457"/>
    <w:rsid w:val="00A036DE"/>
    <w:rsid w:val="00A05D5D"/>
    <w:rsid w:val="00A123CC"/>
    <w:rsid w:val="00A1712D"/>
    <w:rsid w:val="00A379DF"/>
    <w:rsid w:val="00A40F2D"/>
    <w:rsid w:val="00A60ACA"/>
    <w:rsid w:val="00A70428"/>
    <w:rsid w:val="00A801C3"/>
    <w:rsid w:val="00A817AD"/>
    <w:rsid w:val="00A82D6E"/>
    <w:rsid w:val="00A92E63"/>
    <w:rsid w:val="00A931FB"/>
    <w:rsid w:val="00A952CE"/>
    <w:rsid w:val="00A97A13"/>
    <w:rsid w:val="00AA0586"/>
    <w:rsid w:val="00AA5834"/>
    <w:rsid w:val="00AC5680"/>
    <w:rsid w:val="00AE18DC"/>
    <w:rsid w:val="00AE7678"/>
    <w:rsid w:val="00B0484D"/>
    <w:rsid w:val="00B0585C"/>
    <w:rsid w:val="00B1534F"/>
    <w:rsid w:val="00B3105C"/>
    <w:rsid w:val="00B314F5"/>
    <w:rsid w:val="00B67299"/>
    <w:rsid w:val="00B67E16"/>
    <w:rsid w:val="00B72B3A"/>
    <w:rsid w:val="00B7440F"/>
    <w:rsid w:val="00B9695F"/>
    <w:rsid w:val="00BB22DB"/>
    <w:rsid w:val="00BB4AD2"/>
    <w:rsid w:val="00BC3EBA"/>
    <w:rsid w:val="00BC79D3"/>
    <w:rsid w:val="00BD639E"/>
    <w:rsid w:val="00BE64B7"/>
    <w:rsid w:val="00BF1318"/>
    <w:rsid w:val="00BF4600"/>
    <w:rsid w:val="00C17DF7"/>
    <w:rsid w:val="00C20AD0"/>
    <w:rsid w:val="00C273A5"/>
    <w:rsid w:val="00C47673"/>
    <w:rsid w:val="00C47C2B"/>
    <w:rsid w:val="00C54834"/>
    <w:rsid w:val="00C54D86"/>
    <w:rsid w:val="00C65A2E"/>
    <w:rsid w:val="00C95EE9"/>
    <w:rsid w:val="00C96A42"/>
    <w:rsid w:val="00C97DD2"/>
    <w:rsid w:val="00CB5956"/>
    <w:rsid w:val="00CD1F41"/>
    <w:rsid w:val="00CD715D"/>
    <w:rsid w:val="00CE0509"/>
    <w:rsid w:val="00CE0D05"/>
    <w:rsid w:val="00CE7D6A"/>
    <w:rsid w:val="00D043C1"/>
    <w:rsid w:val="00D10372"/>
    <w:rsid w:val="00D17073"/>
    <w:rsid w:val="00D17841"/>
    <w:rsid w:val="00D25395"/>
    <w:rsid w:val="00D359E8"/>
    <w:rsid w:val="00D43A9C"/>
    <w:rsid w:val="00D44CFA"/>
    <w:rsid w:val="00D46603"/>
    <w:rsid w:val="00D55B32"/>
    <w:rsid w:val="00D652DE"/>
    <w:rsid w:val="00D67524"/>
    <w:rsid w:val="00D67750"/>
    <w:rsid w:val="00D7162F"/>
    <w:rsid w:val="00DA3C37"/>
    <w:rsid w:val="00DB6E2C"/>
    <w:rsid w:val="00DD7DC7"/>
    <w:rsid w:val="00DE718C"/>
    <w:rsid w:val="00DF69E5"/>
    <w:rsid w:val="00E04F0F"/>
    <w:rsid w:val="00E07784"/>
    <w:rsid w:val="00E12389"/>
    <w:rsid w:val="00E23643"/>
    <w:rsid w:val="00E24BF0"/>
    <w:rsid w:val="00E30BBA"/>
    <w:rsid w:val="00E55429"/>
    <w:rsid w:val="00E60E14"/>
    <w:rsid w:val="00E73D6A"/>
    <w:rsid w:val="00E766A8"/>
    <w:rsid w:val="00E831AC"/>
    <w:rsid w:val="00E93210"/>
    <w:rsid w:val="00EA1C34"/>
    <w:rsid w:val="00EA5C27"/>
    <w:rsid w:val="00EA610D"/>
    <w:rsid w:val="00EB531A"/>
    <w:rsid w:val="00EC30DC"/>
    <w:rsid w:val="00EC6E94"/>
    <w:rsid w:val="00EC708D"/>
    <w:rsid w:val="00EE1974"/>
    <w:rsid w:val="00EF097C"/>
    <w:rsid w:val="00EF1892"/>
    <w:rsid w:val="00F1751D"/>
    <w:rsid w:val="00F3731C"/>
    <w:rsid w:val="00F47296"/>
    <w:rsid w:val="00F6674F"/>
    <w:rsid w:val="00F83D24"/>
    <w:rsid w:val="00FA4DC4"/>
    <w:rsid w:val="00FA603C"/>
    <w:rsid w:val="00FB1D0D"/>
    <w:rsid w:val="00FD196A"/>
    <w:rsid w:val="00FD4283"/>
    <w:rsid w:val="00FF0977"/>
    <w:rsid w:val="00FF62B9"/>
    <w:rsid w:val="00FF77F3"/>
    <w:rsid w:val="00FF78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D8B11C"/>
  <w15:docId w15:val="{806FB0FD-3EFF-44AF-B957-557687FB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paragraph" w:styleId="1">
    <w:name w:val="heading 1"/>
    <w:basedOn w:val="a"/>
    <w:next w:val="a"/>
    <w:link w:val="10"/>
    <w:qFormat/>
    <w:rsid w:val="00E831A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5209B2"/>
    <w:pPr>
      <w:tabs>
        <w:tab w:val="center" w:pos="4252"/>
        <w:tab w:val="right" w:pos="8504"/>
      </w:tabs>
      <w:snapToGrid w:val="0"/>
    </w:pPr>
  </w:style>
  <w:style w:type="character" w:customStyle="1" w:styleId="a6">
    <w:name w:val="ヘッダー (文字)"/>
    <w:basedOn w:val="a0"/>
    <w:link w:val="a5"/>
    <w:uiPriority w:val="99"/>
    <w:rsid w:val="005209B2"/>
    <w:rPr>
      <w:kern w:val="2"/>
      <w:sz w:val="21"/>
      <w:szCs w:val="24"/>
    </w:rPr>
  </w:style>
  <w:style w:type="paragraph" w:styleId="a7">
    <w:name w:val="footer"/>
    <w:basedOn w:val="a"/>
    <w:link w:val="a8"/>
    <w:uiPriority w:val="99"/>
    <w:unhideWhenUsed/>
    <w:rsid w:val="005209B2"/>
    <w:pPr>
      <w:tabs>
        <w:tab w:val="center" w:pos="4252"/>
        <w:tab w:val="right" w:pos="8504"/>
      </w:tabs>
      <w:snapToGrid w:val="0"/>
    </w:pPr>
  </w:style>
  <w:style w:type="character" w:customStyle="1" w:styleId="a8">
    <w:name w:val="フッター (文字)"/>
    <w:basedOn w:val="a0"/>
    <w:link w:val="a7"/>
    <w:uiPriority w:val="99"/>
    <w:rsid w:val="005209B2"/>
    <w:rPr>
      <w:kern w:val="2"/>
      <w:sz w:val="21"/>
      <w:szCs w:val="24"/>
    </w:rPr>
  </w:style>
  <w:style w:type="table" w:styleId="a9">
    <w:name w:val="Table Grid"/>
    <w:basedOn w:val="a1"/>
    <w:uiPriority w:val="59"/>
    <w:rsid w:val="00E6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8718CF"/>
    <w:pPr>
      <w:snapToGrid w:val="0"/>
      <w:jc w:val="left"/>
    </w:pPr>
  </w:style>
  <w:style w:type="character" w:customStyle="1" w:styleId="ab">
    <w:name w:val="文末脚注文字列 (文字)"/>
    <w:basedOn w:val="a0"/>
    <w:link w:val="aa"/>
    <w:uiPriority w:val="99"/>
    <w:semiHidden/>
    <w:rsid w:val="008718CF"/>
    <w:rPr>
      <w:kern w:val="2"/>
      <w:sz w:val="21"/>
      <w:szCs w:val="24"/>
    </w:rPr>
  </w:style>
  <w:style w:type="character" w:styleId="ac">
    <w:name w:val="endnote reference"/>
    <w:basedOn w:val="a0"/>
    <w:uiPriority w:val="99"/>
    <w:semiHidden/>
    <w:unhideWhenUsed/>
    <w:rsid w:val="008718CF"/>
    <w:rPr>
      <w:vertAlign w:val="superscript"/>
    </w:rPr>
  </w:style>
  <w:style w:type="character" w:styleId="ad">
    <w:name w:val="annotation reference"/>
    <w:basedOn w:val="a0"/>
    <w:uiPriority w:val="99"/>
    <w:semiHidden/>
    <w:unhideWhenUsed/>
    <w:rsid w:val="008718CF"/>
    <w:rPr>
      <w:sz w:val="18"/>
      <w:szCs w:val="18"/>
    </w:rPr>
  </w:style>
  <w:style w:type="paragraph" w:styleId="ae">
    <w:name w:val="annotation text"/>
    <w:basedOn w:val="a"/>
    <w:link w:val="af"/>
    <w:uiPriority w:val="99"/>
    <w:semiHidden/>
    <w:unhideWhenUsed/>
    <w:rsid w:val="008718CF"/>
    <w:pPr>
      <w:jc w:val="left"/>
    </w:pPr>
  </w:style>
  <w:style w:type="character" w:customStyle="1" w:styleId="af">
    <w:name w:val="コメント文字列 (文字)"/>
    <w:basedOn w:val="a0"/>
    <w:link w:val="ae"/>
    <w:uiPriority w:val="99"/>
    <w:semiHidden/>
    <w:rsid w:val="008718CF"/>
    <w:rPr>
      <w:kern w:val="2"/>
      <w:sz w:val="21"/>
      <w:szCs w:val="24"/>
    </w:rPr>
  </w:style>
  <w:style w:type="paragraph" w:styleId="af0">
    <w:name w:val="annotation subject"/>
    <w:basedOn w:val="ae"/>
    <w:next w:val="ae"/>
    <w:link w:val="af1"/>
    <w:uiPriority w:val="99"/>
    <w:semiHidden/>
    <w:unhideWhenUsed/>
    <w:rsid w:val="008718CF"/>
    <w:rPr>
      <w:b/>
      <w:bCs/>
    </w:rPr>
  </w:style>
  <w:style w:type="character" w:customStyle="1" w:styleId="af1">
    <w:name w:val="コメント内容 (文字)"/>
    <w:basedOn w:val="af"/>
    <w:link w:val="af0"/>
    <w:uiPriority w:val="99"/>
    <w:semiHidden/>
    <w:rsid w:val="008718CF"/>
    <w:rPr>
      <w:b/>
      <w:bCs/>
      <w:kern w:val="2"/>
      <w:sz w:val="21"/>
      <w:szCs w:val="24"/>
    </w:rPr>
  </w:style>
  <w:style w:type="paragraph" w:styleId="af2">
    <w:name w:val="Balloon Text"/>
    <w:basedOn w:val="a"/>
    <w:link w:val="af3"/>
    <w:uiPriority w:val="99"/>
    <w:semiHidden/>
    <w:unhideWhenUsed/>
    <w:rsid w:val="008718C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18CF"/>
    <w:rPr>
      <w:rFonts w:asciiTheme="majorHAnsi" w:eastAsiaTheme="majorEastAsia" w:hAnsiTheme="majorHAnsi" w:cstheme="majorBidi"/>
      <w:kern w:val="2"/>
      <w:sz w:val="18"/>
      <w:szCs w:val="18"/>
    </w:rPr>
  </w:style>
  <w:style w:type="paragraph" w:styleId="af4">
    <w:name w:val="List Paragraph"/>
    <w:basedOn w:val="a"/>
    <w:uiPriority w:val="34"/>
    <w:qFormat/>
    <w:rsid w:val="002F25FB"/>
    <w:pPr>
      <w:ind w:leftChars="400" w:left="840"/>
    </w:pPr>
  </w:style>
  <w:style w:type="character" w:customStyle="1" w:styleId="10">
    <w:name w:val="見出し 1 (文字)"/>
    <w:basedOn w:val="a0"/>
    <w:link w:val="1"/>
    <w:rsid w:val="00E831A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9803">
      <w:bodyDiv w:val="1"/>
      <w:marLeft w:val="0"/>
      <w:marRight w:val="0"/>
      <w:marTop w:val="0"/>
      <w:marBottom w:val="0"/>
      <w:divBdr>
        <w:top w:val="none" w:sz="0" w:space="0" w:color="auto"/>
        <w:left w:val="none" w:sz="0" w:space="0" w:color="auto"/>
        <w:bottom w:val="none" w:sz="0" w:space="0" w:color="auto"/>
        <w:right w:val="none" w:sz="0" w:space="0" w:color="auto"/>
      </w:divBdr>
    </w:div>
    <w:div w:id="14019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AA1B3-C05A-49A1-8D3F-95C72707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栃木県障害施設・事業協会</cp:lastModifiedBy>
  <cp:revision>3</cp:revision>
  <cp:lastPrinted>2020-01-08T06:07:00Z</cp:lastPrinted>
  <dcterms:created xsi:type="dcterms:W3CDTF">2021-06-30T01:20:00Z</dcterms:created>
  <dcterms:modified xsi:type="dcterms:W3CDTF">2021-06-30T02:00:00Z</dcterms:modified>
</cp:coreProperties>
</file>